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241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96"/>
        <w:gridCol w:w="5545"/>
      </w:tblGrid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bookmarkStart w:id="0" w:name="_GoBack"/>
            <w:bookmarkEnd w:id="0"/>
            <w:r>
              <w:t>CAN:Address.Banks#@&amp;</w:t>
            </w:r>
          </w:p>
        </w:tc>
        <w:tc>
          <w:tcPr>
            <w:tcW w:w="5545" w:type="dxa"/>
            <w:shd w:val="clear" w:color="auto" w:fill="auto"/>
          </w:tcPr>
          <w:p>
            <w:r>
              <w:t>[CAN:Address.Banks#@&amp;]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CAN:Address.Banks#01</w:t>
            </w:r>
          </w:p>
        </w:tc>
        <w:tc>
          <w:tcPr>
            <w:tcW w:w="5545" w:type="dxa"/>
            <w:shd w:val="clear" w:color="auto" w:fill="auto"/>
          </w:tcPr>
          <w:p>
            <w:r>
              <w:t>[CAN:Address.Banks#01]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CAN:Address.Beneficiary#@&amp;</w:t>
            </w:r>
          </w:p>
        </w:tc>
        <w:tc>
          <w:tcPr>
            <w:tcW w:w="5545" w:type="dxa"/>
            <w:shd w:val="clear" w:color="auto" w:fill="auto"/>
          </w:tcPr>
          <w:p>
            <w:r>
              <w:t>[CAN:Address.Beneficiary#@&amp;]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CAN:Address.CharityOrg#@&amp;</w:t>
            </w:r>
          </w:p>
        </w:tc>
        <w:tc>
          <w:tcPr>
            <w:tcW w:w="5545" w:type="dxa"/>
            <w:shd w:val="clear" w:color="auto" w:fill="auto"/>
          </w:tcPr>
          <w:p>
            <w:r>
              <w:t>[CAN:Address.CharityOrg#@&amp;]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CAN:Address.Deceased#01</w:t>
            </w:r>
          </w:p>
        </w:tc>
        <w:tc>
          <w:tcPr>
            <w:tcW w:w="5545" w:type="dxa"/>
            <w:shd w:val="clear" w:color="auto" w:fill="auto"/>
          </w:tcPr>
          <w:p>
            <w:r>
              <w:t>[CAN:Address.Deceased#01]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CAN:Address.Doctors#01</w:t>
            </w:r>
          </w:p>
        </w:tc>
        <w:tc>
          <w:tcPr>
            <w:tcW w:w="5545" w:type="dxa"/>
            <w:shd w:val="clear" w:color="auto" w:fill="auto"/>
          </w:tcPr>
          <w:p>
            <w:r>
              <w:t>[CAN:Address.Doctors#01]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CAN:Address.FinInst#@&amp;</w:t>
            </w:r>
          </w:p>
        </w:tc>
        <w:tc>
          <w:tcPr>
            <w:tcW w:w="5545" w:type="dxa"/>
            <w:shd w:val="clear" w:color="auto" w:fill="auto"/>
          </w:tcPr>
          <w:p>
            <w:r>
              <w:t>[CAN:Address.FinInst#@&amp;]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CAN:Address.FinInst#01</w:t>
            </w:r>
          </w:p>
        </w:tc>
        <w:tc>
          <w:tcPr>
            <w:tcW w:w="5545" w:type="dxa"/>
            <w:shd w:val="clear" w:color="auto" w:fill="auto"/>
          </w:tcPr>
          <w:p>
            <w:r>
              <w:t>[CAN:Address.FinInst#01]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CAN:Address.Solicitors#01</w:t>
            </w:r>
          </w:p>
        </w:tc>
        <w:tc>
          <w:tcPr>
            <w:tcW w:w="5545" w:type="dxa"/>
            <w:shd w:val="clear" w:color="auto" w:fill="auto"/>
          </w:tcPr>
          <w:p>
            <w:r>
              <w:t>[CAN:Address.Solicitors#01]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CAN:Address.UtilityCo#@&amp;</w:t>
            </w:r>
          </w:p>
        </w:tc>
        <w:tc>
          <w:tcPr>
            <w:tcW w:w="5545" w:type="dxa"/>
            <w:shd w:val="clear" w:color="auto" w:fill="auto"/>
          </w:tcPr>
          <w:p>
            <w:r>
              <w:t>[CAN:Address.UtilityCo#@&amp;]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CAN:Address.Witnesses#01</w:t>
            </w:r>
          </w:p>
        </w:tc>
        <w:tc>
          <w:tcPr>
            <w:tcW w:w="5545" w:type="dxa"/>
            <w:shd w:val="clear" w:color="auto" w:fill="auto"/>
          </w:tcPr>
          <w:p>
            <w:r>
              <w:t>[CAN:Address.Witnesses#01]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CAN:LinearAddress.Beneficiary#@&amp;</w:t>
            </w:r>
          </w:p>
        </w:tc>
        <w:tc>
          <w:tcPr>
            <w:tcW w:w="5545" w:type="dxa"/>
            <w:shd w:val="clear" w:color="auto" w:fill="auto"/>
          </w:tcPr>
          <w:p>
            <w:r>
              <w:t>[CAN:LinearAddress.Beneficiary#@&amp;]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CAN:LinearAddress.Deceased#01</w:t>
            </w:r>
          </w:p>
        </w:tc>
        <w:tc>
          <w:tcPr>
            <w:tcW w:w="5545" w:type="dxa"/>
            <w:shd w:val="clear" w:color="auto" w:fill="auto"/>
          </w:tcPr>
          <w:p>
            <w:r>
              <w:t>[CAN:LinearAddress.Deceased#01]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CAN:LinearAddress.Doctors#01</w:t>
            </w:r>
          </w:p>
        </w:tc>
        <w:tc>
          <w:tcPr>
            <w:tcW w:w="5545" w:type="dxa"/>
            <w:shd w:val="clear" w:color="auto" w:fill="auto"/>
          </w:tcPr>
          <w:p>
            <w:r>
              <w:t>[CAN:LinearAddress.Doctors#01]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CAN:LinearAddress.Solicitors#@&amp;</w:t>
            </w:r>
          </w:p>
        </w:tc>
        <w:tc>
          <w:tcPr>
            <w:tcW w:w="5545" w:type="dxa"/>
            <w:shd w:val="clear" w:color="auto" w:fill="auto"/>
          </w:tcPr>
          <w:p>
            <w:r>
              <w:t>[CAN:LinearAddress.Solicitors#@&amp;]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CAN:MartialStatus.Deceased#01</w:t>
            </w:r>
          </w:p>
        </w:tc>
        <w:tc>
          <w:tcPr>
            <w:tcW w:w="5545" w:type="dxa"/>
            <w:shd w:val="clear" w:color="auto" w:fill="auto"/>
          </w:tcPr>
          <w:p>
            <w:r>
              <w:t>[CAN:MartialStatus.Deceased#01]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CAN:Name.Banks#@&amp;</w:t>
            </w:r>
          </w:p>
        </w:tc>
        <w:tc>
          <w:tcPr>
            <w:tcW w:w="5545" w:type="dxa"/>
            <w:shd w:val="clear" w:color="auto" w:fill="auto"/>
          </w:tcPr>
          <w:p>
            <w:r>
              <w:t>[CAN:Name.Banks#@&amp;]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CAN:Name.Banks#01</w:t>
            </w:r>
          </w:p>
        </w:tc>
        <w:tc>
          <w:tcPr>
            <w:tcW w:w="5545" w:type="dxa"/>
            <w:shd w:val="clear" w:color="auto" w:fill="auto"/>
          </w:tcPr>
          <w:p>
            <w:r>
              <w:t>[CAN:Name.Banks#01]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CAN:Name.Beneficiary#@&amp;</w:t>
            </w:r>
          </w:p>
        </w:tc>
        <w:tc>
          <w:tcPr>
            <w:tcW w:w="5545" w:type="dxa"/>
            <w:shd w:val="clear" w:color="auto" w:fill="auto"/>
          </w:tcPr>
          <w:p>
            <w:r>
              <w:t>[CAN:Name.Beneficiary#@&amp;]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CAN:Name.CharityOrg#@&amp;</w:t>
            </w:r>
          </w:p>
        </w:tc>
        <w:tc>
          <w:tcPr>
            <w:tcW w:w="5545" w:type="dxa"/>
            <w:shd w:val="clear" w:color="auto" w:fill="auto"/>
          </w:tcPr>
          <w:p>
            <w:r>
              <w:t>[CAN:Name.CharityOrg#@&amp;]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CAN:Name.Deceased#01</w:t>
            </w:r>
          </w:p>
        </w:tc>
        <w:tc>
          <w:tcPr>
            <w:tcW w:w="5545" w:type="dxa"/>
            <w:shd w:val="clear" w:color="auto" w:fill="auto"/>
          </w:tcPr>
          <w:p>
            <w:r>
              <w:t>[CAN:Name.Deceased#01]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CAN:Name.Doctors#01</w:t>
            </w:r>
          </w:p>
        </w:tc>
        <w:tc>
          <w:tcPr>
            <w:tcW w:w="5545" w:type="dxa"/>
            <w:shd w:val="clear" w:color="auto" w:fill="auto"/>
          </w:tcPr>
          <w:p>
            <w:r>
              <w:t>[CAN:Name.Doctors#01]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CAN:Name.FinInst#@&amp;</w:t>
            </w:r>
          </w:p>
        </w:tc>
        <w:tc>
          <w:tcPr>
            <w:tcW w:w="5545" w:type="dxa"/>
            <w:shd w:val="clear" w:color="auto" w:fill="auto"/>
          </w:tcPr>
          <w:p>
            <w:r>
              <w:t>[CAN:Name.FinInst#@&amp;]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CAN:Name.FinInst#01</w:t>
            </w:r>
          </w:p>
        </w:tc>
        <w:tc>
          <w:tcPr>
            <w:tcW w:w="5545" w:type="dxa"/>
            <w:shd w:val="clear" w:color="auto" w:fill="auto"/>
          </w:tcPr>
          <w:p>
            <w:r>
              <w:t>[CAN:Name.FinInst#01]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CAN:Name.Solicitors#01</w:t>
            </w:r>
          </w:p>
        </w:tc>
        <w:tc>
          <w:tcPr>
            <w:tcW w:w="5545" w:type="dxa"/>
            <w:shd w:val="clear" w:color="auto" w:fill="auto"/>
          </w:tcPr>
          <w:p>
            <w:r>
              <w:t>[CAN:Name.Solicitors#01]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CAN:Name.UtilityCo#@&amp;</w:t>
            </w:r>
          </w:p>
        </w:tc>
        <w:tc>
          <w:tcPr>
            <w:tcW w:w="5545" w:type="dxa"/>
            <w:shd w:val="clear" w:color="auto" w:fill="auto"/>
          </w:tcPr>
          <w:p>
            <w:r>
              <w:t>[CAN:Name.UtilityCo#@&amp;]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CAN:Name.Witnesses#01</w:t>
            </w:r>
          </w:p>
        </w:tc>
        <w:tc>
          <w:tcPr>
            <w:tcW w:w="5545" w:type="dxa"/>
            <w:shd w:val="clear" w:color="auto" w:fill="auto"/>
          </w:tcPr>
          <w:p>
            <w:r>
              <w:t>[CAN:Name.Witnesses#01]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CAN:Name.Witnesses#02</w:t>
            </w:r>
          </w:p>
        </w:tc>
        <w:tc>
          <w:tcPr>
            <w:tcW w:w="5545" w:type="dxa"/>
            <w:shd w:val="clear" w:color="auto" w:fill="auto"/>
          </w:tcPr>
          <w:p>
            <w:r>
              <w:t>[CAN:Name.Witnesses#02]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CAN:Occupation.Deceased#01</w:t>
            </w:r>
          </w:p>
        </w:tc>
        <w:tc>
          <w:tcPr>
            <w:tcW w:w="5545" w:type="dxa"/>
            <w:shd w:val="clear" w:color="auto" w:fill="auto"/>
          </w:tcPr>
          <w:p>
            <w:r>
              <w:t>[CAN:Occupation.Deceased#01]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lastRenderedPageBreak/>
              <w:t>CAN:Occupation.Witnesses#01</w:t>
            </w:r>
          </w:p>
        </w:tc>
        <w:tc>
          <w:tcPr>
            <w:tcW w:w="5545" w:type="dxa"/>
            <w:shd w:val="clear" w:color="auto" w:fill="auto"/>
          </w:tcPr>
          <w:p>
            <w:r>
              <w:t>[CAN:Occupation.Witnesses#01]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CAN:PersonPronoun.Deceased#01</w:t>
            </w:r>
          </w:p>
        </w:tc>
        <w:tc>
          <w:tcPr>
            <w:tcW w:w="5545" w:type="dxa"/>
            <w:shd w:val="clear" w:color="auto" w:fill="auto"/>
          </w:tcPr>
          <w:p>
            <w:r>
              <w:t>[CAN:PersonPronoun.Deceased#01]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CAN:PossPronoun.Deceased#01</w:t>
            </w:r>
          </w:p>
        </w:tc>
        <w:tc>
          <w:tcPr>
            <w:tcW w:w="5545" w:type="dxa"/>
            <w:shd w:val="clear" w:color="auto" w:fill="auto"/>
          </w:tcPr>
          <w:p>
            <w:r>
              <w:t>[CAN:PossPronoun.Deceased#01]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CAN:Salutation.Banks#01</w:t>
            </w:r>
          </w:p>
        </w:tc>
        <w:tc>
          <w:tcPr>
            <w:tcW w:w="5545" w:type="dxa"/>
            <w:shd w:val="clear" w:color="auto" w:fill="auto"/>
          </w:tcPr>
          <w:p>
            <w:r>
              <w:t>[CAN:Salutation.Banks#01]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CAN:Salutation.Beneficiary#@&amp;</w:t>
            </w:r>
          </w:p>
        </w:tc>
        <w:tc>
          <w:tcPr>
            <w:tcW w:w="5545" w:type="dxa"/>
            <w:shd w:val="clear" w:color="auto" w:fill="auto"/>
          </w:tcPr>
          <w:p>
            <w:r>
              <w:t>[CAN:Salutation.Beneficiary#@&amp;]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CAN:SolRef.Banks#@&amp;</w:t>
            </w:r>
          </w:p>
        </w:tc>
        <w:tc>
          <w:tcPr>
            <w:tcW w:w="5545" w:type="dxa"/>
            <w:shd w:val="clear" w:color="auto" w:fill="auto"/>
          </w:tcPr>
          <w:p>
            <w:r>
              <w:t>[CAN:SolRef.Banks#@&amp;]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CAN:SolRef.FinInst#@&amp;</w:t>
            </w:r>
          </w:p>
        </w:tc>
        <w:tc>
          <w:tcPr>
            <w:tcW w:w="5545" w:type="dxa"/>
            <w:shd w:val="clear" w:color="auto" w:fill="auto"/>
          </w:tcPr>
          <w:p>
            <w:r>
              <w:t>[CAN:SolRef.FinInst#@&amp;]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CAN:SolRef.UtilityCo#@&amp;</w:t>
            </w:r>
          </w:p>
        </w:tc>
        <w:tc>
          <w:tcPr>
            <w:tcW w:w="5545" w:type="dxa"/>
            <w:shd w:val="clear" w:color="auto" w:fill="auto"/>
          </w:tcPr>
          <w:p>
            <w:r>
              <w:t>[CAN:SolRef.UtilityCo#@&amp;]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CAN:Testator.Deceased#01</w:t>
            </w:r>
          </w:p>
        </w:tc>
        <w:tc>
          <w:tcPr>
            <w:tcW w:w="5545" w:type="dxa"/>
            <w:shd w:val="clear" w:color="auto" w:fill="auto"/>
          </w:tcPr>
          <w:p>
            <w:r>
              <w:t>[CAN:Testator.Deceased#01]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CNT:Address</w:t>
            </w:r>
          </w:p>
        </w:tc>
        <w:tc>
          <w:tcPr>
            <w:tcW w:w="5545" w:type="dxa"/>
            <w:shd w:val="clear" w:color="auto" w:fill="auto"/>
          </w:tcPr>
          <w:p>
            <w:r>
              <w:t>[CNT:Address]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CNT:LinearAddress</w:t>
            </w:r>
          </w:p>
        </w:tc>
        <w:tc>
          <w:tcPr>
            <w:tcW w:w="5545" w:type="dxa"/>
            <w:shd w:val="clear" w:color="auto" w:fill="auto"/>
          </w:tcPr>
          <w:p>
            <w:r>
              <w:t>[CNT:LinearAddress]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CNT:Name</w:t>
            </w:r>
          </w:p>
        </w:tc>
        <w:tc>
          <w:tcPr>
            <w:tcW w:w="5545" w:type="dxa"/>
            <w:shd w:val="clear" w:color="auto" w:fill="auto"/>
          </w:tcPr>
          <w:p>
            <w:r>
              <w:t>[CNT:Name]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CNT:Occupation</w:t>
            </w:r>
          </w:p>
        </w:tc>
        <w:tc>
          <w:tcPr>
            <w:tcW w:w="5545" w:type="dxa"/>
            <w:shd w:val="clear" w:color="auto" w:fill="auto"/>
          </w:tcPr>
          <w:p>
            <w:r>
              <w:t>[CNT:Occupation]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CNT:Salut</w:t>
            </w:r>
          </w:p>
        </w:tc>
        <w:tc>
          <w:tcPr>
            <w:tcW w:w="5545" w:type="dxa"/>
            <w:shd w:val="clear" w:color="auto" w:fill="auto"/>
          </w:tcPr>
          <w:p>
            <w:r>
              <w:t>[CNT:Salut]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DATE:PBT01</w:t>
            </w:r>
          </w:p>
        </w:tc>
        <w:tc>
          <w:tcPr>
            <w:tcW w:w="5545" w:type="dxa"/>
            <w:shd w:val="clear" w:color="auto" w:fill="auto"/>
          </w:tcPr>
          <w:p>
            <w:r>
              <w:t>[DATE:PBT01]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DATE:Today</w:t>
            </w:r>
          </w:p>
        </w:tc>
        <w:tc>
          <w:tcPr>
            <w:tcW w:w="5545" w:type="dxa"/>
            <w:shd w:val="clear" w:color="auto" w:fill="auto"/>
          </w:tcPr>
          <w:p>
            <w:r>
              <w:t>[DATE:Today]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DIA:Address</w:t>
            </w:r>
          </w:p>
        </w:tc>
        <w:tc>
          <w:tcPr>
            <w:tcW w:w="5545" w:type="dxa"/>
            <w:shd w:val="clear" w:color="auto" w:fill="auto"/>
          </w:tcPr>
          <w:p>
            <w:r>
              <w:t>[DIA:Address]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DIA:SingleAddress</w:t>
            </w:r>
          </w:p>
        </w:tc>
        <w:tc>
          <w:tcPr>
            <w:tcW w:w="5545" w:type="dxa"/>
            <w:shd w:val="clear" w:color="auto" w:fill="auto"/>
          </w:tcPr>
          <w:p>
            <w:r>
              <w:t>[DIA:SingleAddress]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LCN:Address#01</w:t>
            </w:r>
          </w:p>
        </w:tc>
        <w:tc>
          <w:tcPr>
            <w:tcW w:w="5545" w:type="dxa"/>
            <w:shd w:val="clear" w:color="auto" w:fill="auto"/>
          </w:tcPr>
          <w:p>
            <w:r>
              <w:t>[LCN:Address#01]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LCN:ClNameCon#01</w:t>
            </w:r>
          </w:p>
        </w:tc>
        <w:tc>
          <w:tcPr>
            <w:tcW w:w="5545" w:type="dxa"/>
            <w:shd w:val="clear" w:color="auto" w:fill="auto"/>
          </w:tcPr>
          <w:p>
            <w:r>
              <w:t>[LCN:ClNameCon#01]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LCN:ClSalute#01</w:t>
            </w:r>
          </w:p>
        </w:tc>
        <w:tc>
          <w:tcPr>
            <w:tcW w:w="5545" w:type="dxa"/>
            <w:shd w:val="clear" w:color="auto" w:fill="auto"/>
          </w:tcPr>
          <w:p>
            <w:r>
              <w:t>[LCN:ClSalute#01]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LCN:Dummy#01</w:t>
            </w:r>
          </w:p>
        </w:tc>
        <w:tc>
          <w:tcPr>
            <w:tcW w:w="5545" w:type="dxa"/>
            <w:shd w:val="clear" w:color="auto" w:fill="auto"/>
          </w:tcPr>
          <w:p>
            <w:r>
              <w:t>[LCN:Dummy#01]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LCN:LinearAddress#01</w:t>
            </w:r>
          </w:p>
        </w:tc>
        <w:tc>
          <w:tcPr>
            <w:tcW w:w="5545" w:type="dxa"/>
            <w:shd w:val="clear" w:color="auto" w:fill="auto"/>
          </w:tcPr>
          <w:p>
            <w:r>
              <w:t>[LCN:LinearAddress#01]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MAT:Code</w:t>
            </w:r>
          </w:p>
        </w:tc>
        <w:tc>
          <w:tcPr>
            <w:tcW w:w="5545" w:type="dxa"/>
            <w:shd w:val="clear" w:color="auto" w:fill="auto"/>
          </w:tcPr>
          <w:p>
            <w:r>
              <w:t>[MAT:Code]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MAT:EstFee</w:t>
            </w:r>
          </w:p>
        </w:tc>
        <w:tc>
          <w:tcPr>
            <w:tcW w:w="5545" w:type="dxa"/>
            <w:shd w:val="clear" w:color="auto" w:fill="auto"/>
          </w:tcPr>
          <w:p>
            <w:r>
              <w:t>[MAT:EstFee]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MAT:FeCode</w:t>
            </w:r>
          </w:p>
        </w:tc>
        <w:tc>
          <w:tcPr>
            <w:tcW w:w="5545" w:type="dxa"/>
            <w:shd w:val="clear" w:color="auto" w:fill="auto"/>
          </w:tcPr>
          <w:p>
            <w:r>
              <w:t>[MAT:FeCode]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MAT:FeEmail</w:t>
            </w:r>
          </w:p>
        </w:tc>
        <w:tc>
          <w:tcPr>
            <w:tcW w:w="5545" w:type="dxa"/>
            <w:shd w:val="clear" w:color="auto" w:fill="auto"/>
          </w:tcPr>
          <w:p>
            <w:r>
              <w:t>[MAT:FeEmail]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MAT:FeName</w:t>
            </w:r>
          </w:p>
        </w:tc>
        <w:tc>
          <w:tcPr>
            <w:tcW w:w="5545" w:type="dxa"/>
            <w:shd w:val="clear" w:color="auto" w:fill="auto"/>
          </w:tcPr>
          <w:p>
            <w:r>
              <w:t>[MAT:FeName]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MAT:Secretary</w:t>
            </w:r>
          </w:p>
        </w:tc>
        <w:tc>
          <w:tcPr>
            <w:tcW w:w="5545" w:type="dxa"/>
            <w:shd w:val="clear" w:color="auto" w:fill="auto"/>
          </w:tcPr>
          <w:p>
            <w:r>
              <w:t>[MAT:Secretary]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lastRenderedPageBreak/>
              <w:t>UDF:ClientPronoun</w:t>
            </w:r>
          </w:p>
        </w:tc>
        <w:tc>
          <w:tcPr>
            <w:tcW w:w="5545" w:type="dxa"/>
            <w:shd w:val="clear" w:color="auto" w:fill="auto"/>
          </w:tcPr>
          <w:p>
            <w:r>
              <w:t>[UDF:ClientPronoun]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UDF:CorrespondenceDate</w:t>
            </w:r>
          </w:p>
        </w:tc>
        <w:tc>
          <w:tcPr>
            <w:tcW w:w="5545" w:type="dxa"/>
            <w:shd w:val="clear" w:color="auto" w:fill="auto"/>
          </w:tcPr>
          <w:p>
            <w:r>
              <w:t>[UDF:CorrespondenceDate]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UDF:DeceasedPPSNo</w:t>
            </w:r>
          </w:p>
        </w:tc>
        <w:tc>
          <w:tcPr>
            <w:tcW w:w="5545" w:type="dxa"/>
            <w:shd w:val="clear" w:color="auto" w:fill="auto"/>
          </w:tcPr>
          <w:p>
            <w:r>
              <w:t>[UDF:DeceasedPPSNo]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UDF:PersRepRelation</w:t>
            </w:r>
          </w:p>
        </w:tc>
        <w:tc>
          <w:tcPr>
            <w:tcW w:w="5545" w:type="dxa"/>
            <w:shd w:val="clear" w:color="auto" w:fill="auto"/>
          </w:tcPr>
          <w:p>
            <w:r>
              <w:t>[UDF:PersRepRelation]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UDF:u.date.will</w:t>
            </w:r>
          </w:p>
        </w:tc>
        <w:tc>
          <w:tcPr>
            <w:tcW w:w="5545" w:type="dxa"/>
            <w:shd w:val="clear" w:color="auto" w:fill="auto"/>
          </w:tcPr>
          <w:p>
            <w:r>
              <w:t>[UDF:u.date.will]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UDF:u.death.date</w:t>
            </w:r>
          </w:p>
        </w:tc>
        <w:tc>
          <w:tcPr>
            <w:tcW w:w="5545" w:type="dxa"/>
            <w:shd w:val="clear" w:color="auto" w:fill="auto"/>
          </w:tcPr>
          <w:p>
            <w:r>
              <w:t>[UDF:u.death.date]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UDF:u.place.death</w:t>
            </w:r>
          </w:p>
        </w:tc>
        <w:tc>
          <w:tcPr>
            <w:tcW w:w="5545" w:type="dxa"/>
            <w:shd w:val="clear" w:color="auto" w:fill="auto"/>
          </w:tcPr>
          <w:p>
            <w:r>
              <w:t>[UDF:u.place.death]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UDF:u.relationship</w:t>
            </w:r>
          </w:p>
        </w:tc>
        <w:tc>
          <w:tcPr>
            <w:tcW w:w="5545" w:type="dxa"/>
            <w:shd w:val="clear" w:color="auto" w:fill="auto"/>
          </w:tcPr>
          <w:p>
            <w:r>
              <w:t>[UDF:u.relationship]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UDF:u.value.estate</w:t>
            </w:r>
          </w:p>
        </w:tc>
        <w:tc>
          <w:tcPr>
            <w:tcW w:w="5545" w:type="dxa"/>
            <w:shd w:val="clear" w:color="auto" w:fill="auto"/>
          </w:tcPr>
          <w:p>
            <w:r>
              <w:t>[UDF:u.value.estate]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UDF:WitnessOldAddress</w:t>
            </w:r>
          </w:p>
        </w:tc>
        <w:tc>
          <w:tcPr>
            <w:tcW w:w="5545" w:type="dxa"/>
            <w:shd w:val="clear" w:color="auto" w:fill="auto"/>
          </w:tcPr>
          <w:p>
            <w:r>
              <w:t>[UDF:WitnessOldAddress]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Z:CON:Name</w:t>
            </w:r>
          </w:p>
        </w:tc>
        <w:tc>
          <w:tcPr>
            <w:tcW w:w="5545" w:type="dxa"/>
            <w:shd w:val="clear" w:color="auto" w:fill="auto"/>
          </w:tcPr>
          <w:p>
            <w:r>
              <w:t>[DIA:CompanyName]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Z:iif(LCN:ClNameCon='', '', ' and ')</w:t>
            </w:r>
          </w:p>
        </w:tc>
        <w:tc>
          <w:tcPr>
            <w:tcW w:w="5545" w:type="dxa"/>
            <w:shd w:val="clear" w:color="auto" w:fill="auto"/>
          </w:tcPr>
          <w:p>
            <w:r>
              <w:t>[SYS:iif(LCN:ClNameCon='', '', ' and ')]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Z:iif(LCN:ClNameCon='', '', ' both ')</w:t>
            </w:r>
          </w:p>
        </w:tc>
        <w:tc>
          <w:tcPr>
            <w:tcW w:w="5545" w:type="dxa"/>
            <w:shd w:val="clear" w:color="auto" w:fill="auto"/>
          </w:tcPr>
          <w:p>
            <w:r>
              <w:t>[SYS:iif(LCN:ClNameCon='', '', ' both ')]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Z:iif(LCN:ClNameCon='', '', ' of ')</w:t>
            </w:r>
          </w:p>
        </w:tc>
        <w:tc>
          <w:tcPr>
            <w:tcW w:w="5545" w:type="dxa"/>
            <w:shd w:val="clear" w:color="auto" w:fill="auto"/>
          </w:tcPr>
          <w:p>
            <w:r>
              <w:t>[SYS:iif(LCN:ClNameCon='', '', ' of ')]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Z:iif(LCN:ClNameCon='', '', ' respectively')</w:t>
            </w:r>
          </w:p>
        </w:tc>
        <w:tc>
          <w:tcPr>
            <w:tcW w:w="5545" w:type="dxa"/>
            <w:shd w:val="clear" w:color="auto" w:fill="auto"/>
          </w:tcPr>
          <w:p>
            <w:r>
              <w:t>[SYS:iif(LCN:ClNameCon='', '', ' respectively')]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Z:iif(LCN:ClNameCon='', '', ', ')</w:t>
            </w:r>
          </w:p>
        </w:tc>
        <w:tc>
          <w:tcPr>
            <w:tcW w:w="5545" w:type="dxa"/>
            <w:shd w:val="clear" w:color="auto" w:fill="auto"/>
          </w:tcPr>
          <w:p>
            <w:r>
              <w:t>[SYS:iif(LCN:ClNameCon='', '', ', ')]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Z:iif(LCN:ClNameCon='', '', 'and')</w:t>
            </w:r>
          </w:p>
        </w:tc>
        <w:tc>
          <w:tcPr>
            <w:tcW w:w="5545" w:type="dxa"/>
            <w:shd w:val="clear" w:color="auto" w:fill="auto"/>
          </w:tcPr>
          <w:p>
            <w:r>
              <w:t>[SYS:iif(LCN:ClNameCon='', '', 'and')]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Z:iif(LCN:ClNameCon='', '', 'both of ')</w:t>
            </w:r>
          </w:p>
        </w:tc>
        <w:tc>
          <w:tcPr>
            <w:tcW w:w="5545" w:type="dxa"/>
            <w:shd w:val="clear" w:color="auto" w:fill="auto"/>
          </w:tcPr>
          <w:p>
            <w:r>
              <w:t>[SYS:iif(LCN:ClNameCon='', '', 'both of ')]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Z:iif(LCN:ClNameCon='', '', 'in the presence of:')</w:t>
            </w:r>
          </w:p>
        </w:tc>
        <w:tc>
          <w:tcPr>
            <w:tcW w:w="5545" w:type="dxa"/>
            <w:shd w:val="clear" w:color="auto" w:fill="auto"/>
          </w:tcPr>
          <w:p>
            <w:r>
              <w:t>[SYS:iif(LCN:ClNameCon='', '', 'in the presence of:')]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Z:iif(LCN:ClNameCon='', '', 'SIGNED</w:t>
            </w:r>
          </w:p>
        </w:tc>
        <w:tc>
          <w:tcPr>
            <w:tcW w:w="5545" w:type="dxa"/>
            <w:shd w:val="clear" w:color="auto" w:fill="auto"/>
          </w:tcPr>
          <w:p>
            <w:r>
              <w:t>_____________________________')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Z:iif(LCN:ClNameCon='', '', 'SIGNED, SEALED and DELIVERED by the said ')</w:t>
            </w:r>
          </w:p>
        </w:tc>
        <w:tc>
          <w:tcPr>
            <w:tcW w:w="5545" w:type="dxa"/>
            <w:shd w:val="clear" w:color="auto" w:fill="auto"/>
          </w:tcPr>
          <w:p>
            <w:r>
              <w:t>[SYS:iif(LCN:ClNameCon='', '', 'SIGNED, SEALED and DELIVERED by the said ')]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Z:iif(LCN:ClNameCon='', 'Administrator', 'Administrators')</w:t>
            </w:r>
          </w:p>
        </w:tc>
        <w:tc>
          <w:tcPr>
            <w:tcW w:w="5545" w:type="dxa"/>
            <w:shd w:val="clear" w:color="auto" w:fill="auto"/>
          </w:tcPr>
          <w:p>
            <w:r>
              <w:t>[SYS:iif(LCN:ClNameCon='', 'Administrator', 'Administrators')]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Z:iif(LCN:ClNameCon='', 'am the personal representative', 'are the personal representatives')</w:t>
            </w:r>
          </w:p>
        </w:tc>
        <w:tc>
          <w:tcPr>
            <w:tcW w:w="5545" w:type="dxa"/>
            <w:shd w:val="clear" w:color="auto" w:fill="auto"/>
          </w:tcPr>
          <w:p>
            <w:r>
              <w:t>[SYS:iif(LCN:ClNameCon='', 'am the personal representative', 'are the personal representatives')]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Z:iif(LCN:ClNameCon='', 'am', 'are')</w:t>
            </w:r>
          </w:p>
        </w:tc>
        <w:tc>
          <w:tcPr>
            <w:tcW w:w="5545" w:type="dxa"/>
            <w:shd w:val="clear" w:color="auto" w:fill="auto"/>
          </w:tcPr>
          <w:p>
            <w:r>
              <w:t>[SYS:iif(LCN:ClNameCon='', 'am', 'are')]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Z:iif(LCN:ClNameCon='', 'Executor', 'both Executors')</w:t>
            </w:r>
          </w:p>
        </w:tc>
        <w:tc>
          <w:tcPr>
            <w:tcW w:w="5545" w:type="dxa"/>
            <w:shd w:val="clear" w:color="auto" w:fill="auto"/>
          </w:tcPr>
          <w:p>
            <w:r>
              <w:t>[SYS:iif(LCN:ClNameCon='', 'Executor', 'both Executors')]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lastRenderedPageBreak/>
              <w:t>Z:iif(LCN:ClNameCon='', 'I am', 'we are')</w:t>
            </w:r>
          </w:p>
        </w:tc>
        <w:tc>
          <w:tcPr>
            <w:tcW w:w="5545" w:type="dxa"/>
            <w:shd w:val="clear" w:color="auto" w:fill="auto"/>
          </w:tcPr>
          <w:p>
            <w:r>
              <w:t>[SYS:iif(LCN:ClNameCon='', 'I am', 'we are')]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Z:iif(LCN:ClNameCon='', 'I', 'We')</w:t>
            </w:r>
          </w:p>
        </w:tc>
        <w:tc>
          <w:tcPr>
            <w:tcW w:w="5545" w:type="dxa"/>
            <w:shd w:val="clear" w:color="auto" w:fill="auto"/>
          </w:tcPr>
          <w:p>
            <w:r>
              <w:t>[SYS:iif(LCN:ClNameCon='', 'I', 'We')]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Z:iif(LCN:ClNameCon='', iif(UDF('ClientPronoun')='HER', 'her', iif(UDF('ClientPronoun')='HIS', 'him', 'it')) , 'them')</w:t>
            </w:r>
          </w:p>
        </w:tc>
        <w:tc>
          <w:tcPr>
            <w:tcW w:w="5545" w:type="dxa"/>
            <w:shd w:val="clear" w:color="auto" w:fill="auto"/>
          </w:tcPr>
          <w:p>
            <w:r>
              <w:t>[SYS:iif(LCN:ClNameCon='', iif(UDF('ClientPronoun')='HER', 'her', iif(UDF('ClientPronoun')='HIS', 'him', 'it')) , 'them')]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Z:iif(LCN:ClNameCon='', 'me', 'us')</w:t>
            </w:r>
          </w:p>
        </w:tc>
        <w:tc>
          <w:tcPr>
            <w:tcW w:w="5545" w:type="dxa"/>
            <w:shd w:val="clear" w:color="auto" w:fill="auto"/>
          </w:tcPr>
          <w:p>
            <w:r>
              <w:t>[SYS:iif(LCN:ClNameCon='', 'me', 'us')]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Z:iif(LCN:ClNameCon='', 'my', 'our')</w:t>
            </w:r>
          </w:p>
        </w:tc>
        <w:tc>
          <w:tcPr>
            <w:tcW w:w="5545" w:type="dxa"/>
            <w:shd w:val="clear" w:color="auto" w:fill="auto"/>
          </w:tcPr>
          <w:p>
            <w:r>
              <w:t>[SYS:iif(LCN:ClNameCon='', 'my', 'our')]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Z:iif(LCN:ClNameCon='', 'myself and my', 'ourselves and our')</w:t>
            </w:r>
          </w:p>
        </w:tc>
        <w:tc>
          <w:tcPr>
            <w:tcW w:w="5545" w:type="dxa"/>
            <w:shd w:val="clear" w:color="auto" w:fill="auto"/>
          </w:tcPr>
          <w:p>
            <w:r>
              <w:t>[SYS:iif(LCN:ClNameCon='', 'myself and my', 'ourselves and our')]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Z:iif(UDF('ClientPronoun')='HER', 'Executrix', 'Executor')</w:t>
            </w:r>
          </w:p>
        </w:tc>
        <w:tc>
          <w:tcPr>
            <w:tcW w:w="5545" w:type="dxa"/>
            <w:shd w:val="clear" w:color="auto" w:fill="auto"/>
          </w:tcPr>
          <w:p>
            <w:r>
              <w:t>[SYS:iif(UDF('ClientPronoun')='HER', 'Executrix', 'Executor')]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Z:left(format(UDF('WholeEstateVal')*2, '@n12.2'))</w:t>
            </w:r>
          </w:p>
        </w:tc>
        <w:tc>
          <w:tcPr>
            <w:tcW w:w="5545" w:type="dxa"/>
            <w:shd w:val="clear" w:color="auto" w:fill="auto"/>
          </w:tcPr>
          <w:p>
            <w:r>
              <w:t>[SYS:left(format(UDF('WholeEstateVal')*2, '@n12.2'))]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Z:year(Today())</w:t>
            </w:r>
          </w:p>
        </w:tc>
        <w:tc>
          <w:tcPr>
            <w:tcW w:w="5545" w:type="dxa"/>
            <w:shd w:val="clear" w:color="auto" w:fill="auto"/>
          </w:tcPr>
          <w:p>
            <w:r>
              <w:t>[DIA:ThisYear]</w:t>
            </w:r>
          </w:p>
        </w:tc>
      </w:tr>
    </w:tbl>
    <w:p/>
    <w:sectPr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115774B-9D49-42BD-B63B-1489CD915F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I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Pr>
      <w:rFonts w:ascii="Consolas" w:hAnsi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799</Words>
  <Characters>4558</Characters>
  <Application>Microsoft Office Word</Application>
  <DocSecurity>0</DocSecurity>
  <Lines>37</Lines>
  <Paragraphs>10</Paragraphs>
  <ScaleCrop>false</ScaleCrop>
  <Company/>
  <LinksUpToDate>false</LinksUpToDate>
  <CharactersWithSpaces>5347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 Kavanagh</dc:creator>
  <cp:keywords/>
  <dc:description/>
  <cp:lastModifiedBy>Art Kavanagh</cp:lastModifiedBy>
  <cp:revision>4</cp:revision>
  <dcterms:created xsi:type="dcterms:W3CDTF">2019-05-13T16:02:00Z</dcterms:created>
  <dcterms:modified xsi:type="dcterms:W3CDTF">2020-07-02T14:02:00Z</dcterms:modified>
</cp:coreProperties>
</file>